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94021" w14:textId="410EA1FD" w:rsidR="00243436" w:rsidRPr="00BD2BA4" w:rsidRDefault="00243436" w:rsidP="008B7B9A">
      <w:pPr>
        <w:jc w:val="center"/>
        <w:rPr>
          <w:b/>
          <w:bCs/>
          <w:u w:val="single"/>
        </w:rPr>
      </w:pPr>
      <w:r w:rsidRPr="00F42FB1">
        <w:rPr>
          <w:b/>
          <w:bCs/>
          <w:u w:val="single"/>
        </w:rPr>
        <w:t>Zásady ochrany osobních údajů</w:t>
      </w:r>
    </w:p>
    <w:p w14:paraId="69693296" w14:textId="7557399F" w:rsidR="008B7B9A" w:rsidRPr="008B7B9A" w:rsidRDefault="008B7B9A" w:rsidP="008B7B9A">
      <w:pPr>
        <w:rPr>
          <w:b/>
          <w:bCs/>
        </w:rPr>
      </w:pPr>
      <w:r w:rsidRPr="00F42FB1">
        <w:rPr>
          <w:b/>
          <w:bCs/>
        </w:rPr>
        <w:t xml:space="preserve">1. </w:t>
      </w:r>
      <w:r w:rsidRPr="00F42FB1">
        <w:rPr>
          <w:b/>
          <w:bCs/>
        </w:rPr>
        <w:tab/>
        <w:t>Úvodem</w:t>
      </w:r>
    </w:p>
    <w:p w14:paraId="30F17490" w14:textId="4BA0211E" w:rsidR="0086119A" w:rsidRDefault="00243436" w:rsidP="0088248A">
      <w:pPr>
        <w:jc w:val="both"/>
      </w:pPr>
      <w:r w:rsidRPr="00243436">
        <w:t>V rámci tohoto dokumentu naleznete informace týkající se zpracování osobních údajů, které</w:t>
      </w:r>
      <w:r>
        <w:t xml:space="preserve"> Karlovarská agentura rozvoje podnikání, příspěvková organizace Karlovarského kraje</w:t>
      </w:r>
      <w:r w:rsidR="009D45D6">
        <w:t xml:space="preserve"> (dále „KARP“)</w:t>
      </w:r>
      <w:r>
        <w:t xml:space="preserve">, se sídlem </w:t>
      </w:r>
      <w:r w:rsidRPr="00243436">
        <w:t>Závodní 278</w:t>
      </w:r>
      <w:r>
        <w:t xml:space="preserve">, </w:t>
      </w:r>
      <w:r w:rsidRPr="00243436">
        <w:t>360 18 Karlovy Vary</w:t>
      </w:r>
      <w:r>
        <w:t xml:space="preserve">, IČ: </w:t>
      </w:r>
      <w:r w:rsidRPr="00243436">
        <w:t>72053666</w:t>
      </w:r>
      <w:r>
        <w:t xml:space="preserve">, zapsaná </w:t>
      </w:r>
      <w:r w:rsidR="00574AFB" w:rsidRPr="00574AFB">
        <w:t>dne 14. 1. 2010 Kraj</w:t>
      </w:r>
      <w:r w:rsidR="00574AFB">
        <w:t>ským</w:t>
      </w:r>
      <w:r w:rsidR="00574AFB" w:rsidRPr="00574AFB">
        <w:t xml:space="preserve"> soudem v Plzni oddíl </w:t>
      </w:r>
      <w:proofErr w:type="spellStart"/>
      <w:r w:rsidR="00574AFB" w:rsidRPr="00574AFB">
        <w:t>Pr</w:t>
      </w:r>
      <w:proofErr w:type="spellEnd"/>
      <w:r w:rsidR="00574AFB" w:rsidRPr="00574AFB">
        <w:t xml:space="preserve">, </w:t>
      </w:r>
      <w:proofErr w:type="spellStart"/>
      <w:r w:rsidR="00574AFB" w:rsidRPr="00574AFB">
        <w:t>vl</w:t>
      </w:r>
      <w:proofErr w:type="spellEnd"/>
      <w:r w:rsidR="00574AFB" w:rsidRPr="00574AFB">
        <w:t>. 726.</w:t>
      </w:r>
      <w:r>
        <w:t xml:space="preserve">, </w:t>
      </w:r>
      <w:r w:rsidRPr="00243436">
        <w:t>o Vás, jakožto o subjektu údajů zpracovává</w:t>
      </w:r>
      <w:r w:rsidR="0051091E">
        <w:t xml:space="preserve"> a spravuje</w:t>
      </w:r>
      <w:r>
        <w:t>.</w:t>
      </w:r>
      <w:r w:rsidRPr="00243436">
        <w:t xml:space="preserve"> </w:t>
      </w:r>
    </w:p>
    <w:p w14:paraId="7055F5C5" w14:textId="7791D6FC" w:rsidR="00243436" w:rsidRDefault="00243436" w:rsidP="0088248A">
      <w:pPr>
        <w:jc w:val="both"/>
      </w:pPr>
      <w:r w:rsidRPr="00243436">
        <w:t>Subjektem údajů jste v případě, že činnosti zpracování vymezené níže provádíte svým jménem a na svou odpovědnost, ale také pokud tak činíte v zastoupení právnické osoby, která se například registr</w:t>
      </w:r>
      <w:r w:rsidR="0014354A">
        <w:t xml:space="preserve">uje </w:t>
      </w:r>
      <w:r w:rsidRPr="00243436">
        <w:t xml:space="preserve">na některou </w:t>
      </w:r>
      <w:r w:rsidR="0014354A">
        <w:t>n</w:t>
      </w:r>
      <w:r w:rsidRPr="00243436">
        <w:t>aší akci nebo do některého z</w:t>
      </w:r>
      <w:r w:rsidR="0014354A">
        <w:t xml:space="preserve"> našich </w:t>
      </w:r>
      <w:r w:rsidRPr="00243436">
        <w:t>programů.</w:t>
      </w:r>
    </w:p>
    <w:p w14:paraId="01C68494" w14:textId="2D667AF8" w:rsidR="00243436" w:rsidRPr="00F42FB1" w:rsidRDefault="00243436" w:rsidP="0088248A">
      <w:pPr>
        <w:jc w:val="both"/>
      </w:pPr>
      <w:r>
        <w:t xml:space="preserve">Prohlašujeme, že jako </w:t>
      </w:r>
      <w:r w:rsidRPr="00C20B72">
        <w:t>spr</w:t>
      </w:r>
      <w:r w:rsidRPr="008B7B9A">
        <w:t>ávce</w:t>
      </w:r>
      <w:r>
        <w:t xml:space="preserve"> </w:t>
      </w:r>
      <w:r w:rsidR="00C07FA5">
        <w:t>V</w:t>
      </w:r>
      <w:r>
        <w:t>ašich osobních údajů splňujeme veškeré zákonné povinnosti vyžadované platnou legislativou, zejména zákonem 101/2000 Sb., o ochraně osobních údajů, a nařízením Evropského parlamentu a Rady (EU) č.2016/679 o ochraně fyzických osob v souvislosti se zpracováním osobních údajů a volném pohybu těchto údajů a o zrušení směrnice 95/46/ES (GDPR)</w:t>
      </w:r>
      <w:r w:rsidR="00C07FA5">
        <w:t>. T</w:t>
      </w:r>
      <w:r>
        <w:t xml:space="preserve">edy že budeme zpracovávat </w:t>
      </w:r>
      <w:r w:rsidR="00C07FA5">
        <w:t>V</w:t>
      </w:r>
      <w:r>
        <w:t xml:space="preserve">aše osobní údaje jen na základě platného právního důvodu, a to </w:t>
      </w:r>
      <w:r w:rsidRPr="00BD2BA4">
        <w:t>především oprávněného zájmu, p</w:t>
      </w:r>
      <w:r w:rsidRPr="00F42FB1">
        <w:t>lnění smlouvy, zákonné povinnosti či uděleného souhlasu.</w:t>
      </w:r>
    </w:p>
    <w:p w14:paraId="15B88ED8" w14:textId="2E4A746F" w:rsidR="00243436" w:rsidRDefault="008B7B9A" w:rsidP="0088248A">
      <w:pPr>
        <w:jc w:val="both"/>
        <w:rPr>
          <w:b/>
          <w:bCs/>
        </w:rPr>
      </w:pPr>
      <w:r w:rsidRPr="00F42FB1">
        <w:rPr>
          <w:b/>
          <w:bCs/>
        </w:rPr>
        <w:t xml:space="preserve">2. </w:t>
      </w:r>
      <w:r w:rsidRPr="00F42FB1">
        <w:rPr>
          <w:b/>
          <w:bCs/>
        </w:rPr>
        <w:tab/>
      </w:r>
      <w:r w:rsidR="00243436" w:rsidRPr="00F42FB1">
        <w:rPr>
          <w:b/>
          <w:bCs/>
        </w:rPr>
        <w:t>Získávání a zpracovávání osobních údajů</w:t>
      </w:r>
    </w:p>
    <w:p w14:paraId="73968227" w14:textId="365C426F" w:rsidR="0014354A" w:rsidRPr="006B390C" w:rsidRDefault="0014354A" w:rsidP="0088248A">
      <w:pPr>
        <w:jc w:val="both"/>
      </w:pPr>
      <w:r w:rsidRPr="006B390C">
        <w:t>Vaše osobní údaje zpracováváme proto, abychom mohli naplnit účely</w:t>
      </w:r>
      <w:r w:rsidR="006B390C" w:rsidRPr="006B390C">
        <w:t xml:space="preserve"> uvedeny níže.</w:t>
      </w:r>
    </w:p>
    <w:p w14:paraId="15CE4A71" w14:textId="77777777" w:rsidR="0014354A" w:rsidRPr="0014354A" w:rsidRDefault="0014354A" w:rsidP="0088248A">
      <w:pPr>
        <w:jc w:val="both"/>
      </w:pPr>
      <w:r w:rsidRPr="0014354A">
        <w:t>Osobními údaji jsou informace, které o Vás zpracováváme, a to například jméno, příjmení, místo bydliště a další.</w:t>
      </w:r>
    </w:p>
    <w:p w14:paraId="7BB08A8A" w14:textId="6D9BEC1C" w:rsidR="0014354A" w:rsidRPr="0014354A" w:rsidRDefault="0014354A" w:rsidP="0088248A">
      <w:pPr>
        <w:jc w:val="both"/>
      </w:pPr>
      <w:r w:rsidRPr="0014354A">
        <w:t>Zpracováním osobních údajů je jakákoliv operace s osobními údaji prováděná za určitým účelem nebo cílem, a to manuálně či automaticky, elektronicky či v papírové formě. Zpracováním osobních údajů naopak není nakládání s osobními údaji pouhým nepravidelným a nahodilým způsobem v důsledku jiné činnosti, například servis technických prostředků pro zpracování údajů.</w:t>
      </w:r>
    </w:p>
    <w:p w14:paraId="60887AE6" w14:textId="77777777" w:rsidR="0014354A" w:rsidRPr="009D45D6" w:rsidRDefault="0014354A" w:rsidP="0088248A">
      <w:pPr>
        <w:jc w:val="both"/>
      </w:pPr>
      <w:r w:rsidRPr="009D45D6">
        <w:t>Za různými účely o Vás zpracováváme různé kategorie osobních údajů. Jde konkrétně o tyto kategorie:</w:t>
      </w:r>
    </w:p>
    <w:p w14:paraId="191856FD" w14:textId="0D090C33" w:rsidR="0014354A" w:rsidRPr="009D45D6" w:rsidRDefault="0014354A" w:rsidP="003A270A">
      <w:pPr>
        <w:pStyle w:val="Odstavecseseznamem"/>
        <w:numPr>
          <w:ilvl w:val="0"/>
          <w:numId w:val="8"/>
        </w:numPr>
        <w:spacing w:after="0"/>
        <w:ind w:left="709" w:hanging="425"/>
        <w:jc w:val="both"/>
      </w:pPr>
      <w:r w:rsidRPr="009D45D6">
        <w:t>Identifikační údaje (např.  jméno, příjmení, IČ, DIČ);</w:t>
      </w:r>
    </w:p>
    <w:p w14:paraId="582F1690" w14:textId="5C5A255B" w:rsidR="0014354A" w:rsidRPr="009D45D6" w:rsidRDefault="0014354A" w:rsidP="003A270A">
      <w:pPr>
        <w:pStyle w:val="Odstavecseseznamem"/>
        <w:numPr>
          <w:ilvl w:val="0"/>
          <w:numId w:val="8"/>
        </w:numPr>
        <w:spacing w:after="0"/>
        <w:ind w:left="709" w:hanging="425"/>
        <w:jc w:val="both"/>
      </w:pPr>
      <w:r w:rsidRPr="009D45D6">
        <w:t>kontaktní údaje (např. e-mailová adresa, telefonní číslo);</w:t>
      </w:r>
    </w:p>
    <w:p w14:paraId="7F1E8ED1" w14:textId="384C31CC" w:rsidR="0014354A" w:rsidRPr="009D45D6" w:rsidRDefault="0014354A" w:rsidP="003A270A">
      <w:pPr>
        <w:pStyle w:val="Odstavecseseznamem"/>
        <w:numPr>
          <w:ilvl w:val="0"/>
          <w:numId w:val="8"/>
        </w:numPr>
        <w:spacing w:after="0"/>
        <w:ind w:left="709" w:hanging="425"/>
        <w:jc w:val="both"/>
      </w:pPr>
      <w:r w:rsidRPr="009D45D6">
        <w:t>adresní údaje (např. adresa sídla, adresa bydliště);</w:t>
      </w:r>
    </w:p>
    <w:p w14:paraId="5D679487" w14:textId="293B1A20" w:rsidR="0014354A" w:rsidRPr="009D45D6" w:rsidRDefault="0014354A" w:rsidP="003A270A">
      <w:pPr>
        <w:pStyle w:val="Odstavecseseznamem"/>
        <w:numPr>
          <w:ilvl w:val="0"/>
          <w:numId w:val="8"/>
        </w:numPr>
        <w:spacing w:after="0"/>
        <w:ind w:left="709" w:hanging="425"/>
        <w:jc w:val="both"/>
      </w:pPr>
      <w:r w:rsidRPr="009D45D6">
        <w:t>identifikační údaje Vašeho zařízení (např. IP adresa);</w:t>
      </w:r>
    </w:p>
    <w:p w14:paraId="1C7CA85A" w14:textId="72F5C2FC" w:rsidR="0014354A" w:rsidRPr="009D45D6" w:rsidRDefault="0014354A" w:rsidP="003A270A">
      <w:pPr>
        <w:pStyle w:val="Odstavecseseznamem"/>
        <w:numPr>
          <w:ilvl w:val="0"/>
          <w:numId w:val="8"/>
        </w:numPr>
        <w:spacing w:after="0"/>
        <w:ind w:left="709" w:hanging="425"/>
        <w:jc w:val="both"/>
      </w:pPr>
      <w:r w:rsidRPr="009D45D6">
        <w:t>identifikační údaje společnosti (např. firma, IČO);</w:t>
      </w:r>
    </w:p>
    <w:p w14:paraId="13F5294A" w14:textId="59591627" w:rsidR="0014354A" w:rsidRPr="009D45D6" w:rsidRDefault="0014354A" w:rsidP="003A270A">
      <w:pPr>
        <w:pStyle w:val="Odstavecseseznamem"/>
        <w:numPr>
          <w:ilvl w:val="0"/>
          <w:numId w:val="8"/>
        </w:numPr>
        <w:spacing w:after="0"/>
        <w:ind w:left="709" w:hanging="425"/>
        <w:jc w:val="both"/>
      </w:pPr>
      <w:r w:rsidRPr="009D45D6">
        <w:t>údaje nezbytné pro realizaci platebního styku a zaúčtování plateb (např. číslo účtu, kód banky, IBAN, SWIFT);</w:t>
      </w:r>
    </w:p>
    <w:p w14:paraId="3E60185E" w14:textId="68C0BE29" w:rsidR="0014354A" w:rsidRPr="009D45D6" w:rsidRDefault="0014354A" w:rsidP="003A270A">
      <w:pPr>
        <w:pStyle w:val="Odstavecseseznamem"/>
        <w:numPr>
          <w:ilvl w:val="0"/>
          <w:numId w:val="8"/>
        </w:numPr>
        <w:spacing w:after="0"/>
        <w:ind w:left="709" w:hanging="425"/>
        <w:jc w:val="both"/>
      </w:pPr>
      <w:r w:rsidRPr="009D45D6">
        <w:t>údaje o pracovní pozici (např. zda je subjekt údajů zaměstnanec, v pozici statutárního orgánu);</w:t>
      </w:r>
    </w:p>
    <w:p w14:paraId="464A2A76" w14:textId="1D28DE29" w:rsidR="0014354A" w:rsidRPr="009D45D6" w:rsidRDefault="0014354A" w:rsidP="003A270A">
      <w:pPr>
        <w:pStyle w:val="Odstavecseseznamem"/>
        <w:numPr>
          <w:ilvl w:val="0"/>
          <w:numId w:val="8"/>
        </w:numPr>
        <w:spacing w:after="0"/>
        <w:ind w:left="709" w:hanging="425"/>
        <w:jc w:val="both"/>
      </w:pPr>
      <w:r w:rsidRPr="009D45D6">
        <w:t>informace o smlouvě a o plnění smlouvy oběma smluvními stranami, Vámi i námi (např. informace o smlouvě zahrnující datum uzavření, délku trvání, datum a důvod ukončení a dále popis transakce, odměnu);</w:t>
      </w:r>
    </w:p>
    <w:p w14:paraId="3F666F09" w14:textId="7BAA400D" w:rsidR="0014354A" w:rsidRPr="009D45D6" w:rsidRDefault="0014354A" w:rsidP="003A270A">
      <w:pPr>
        <w:pStyle w:val="Odstavecseseznamem"/>
        <w:numPr>
          <w:ilvl w:val="0"/>
          <w:numId w:val="8"/>
        </w:numPr>
        <w:spacing w:after="0"/>
        <w:ind w:left="709" w:hanging="425"/>
        <w:jc w:val="both"/>
      </w:pPr>
      <w:r w:rsidRPr="009D45D6">
        <w:t>informace o projektu (název projektu, popis projektu);</w:t>
      </w:r>
    </w:p>
    <w:p w14:paraId="418DC478" w14:textId="134E9E93" w:rsidR="0014354A" w:rsidRPr="009D45D6" w:rsidRDefault="0014354A" w:rsidP="003A270A">
      <w:pPr>
        <w:pStyle w:val="Odstavecseseznamem"/>
        <w:numPr>
          <w:ilvl w:val="0"/>
          <w:numId w:val="8"/>
        </w:numPr>
        <w:spacing w:after="0"/>
        <w:ind w:left="709" w:hanging="425"/>
        <w:jc w:val="both"/>
      </w:pPr>
      <w:r w:rsidRPr="009D45D6">
        <w:t>informace o podnikání (např. předmět podnikání, okruh zákazníků, podnikatelský záměr);</w:t>
      </w:r>
    </w:p>
    <w:p w14:paraId="63D29CF2" w14:textId="5F6E80CF" w:rsidR="0014354A" w:rsidRDefault="0014354A" w:rsidP="003A270A">
      <w:pPr>
        <w:pStyle w:val="Odstavecseseznamem"/>
        <w:numPr>
          <w:ilvl w:val="0"/>
          <w:numId w:val="8"/>
        </w:numPr>
        <w:spacing w:after="0"/>
        <w:ind w:left="709" w:hanging="425"/>
        <w:jc w:val="both"/>
      </w:pPr>
      <w:r w:rsidRPr="009D45D6">
        <w:t>informace sdělené Vámi (jakékoliv informace, které jsou obsahem přihlášky nebo vzájemné komunikace).</w:t>
      </w:r>
    </w:p>
    <w:p w14:paraId="5505944C" w14:textId="77777777" w:rsidR="0088248A" w:rsidRPr="009D45D6" w:rsidRDefault="0088248A" w:rsidP="0088248A">
      <w:pPr>
        <w:spacing w:after="0"/>
        <w:jc w:val="both"/>
      </w:pPr>
    </w:p>
    <w:p w14:paraId="7E21BEED" w14:textId="77777777" w:rsidR="008B7B9A" w:rsidRDefault="008B7B9A" w:rsidP="0088248A">
      <w:pPr>
        <w:jc w:val="both"/>
        <w:rPr>
          <w:b/>
          <w:bCs/>
        </w:rPr>
      </w:pPr>
    </w:p>
    <w:p w14:paraId="77BF6D65" w14:textId="56D072C2" w:rsidR="009D45D6" w:rsidRPr="00BD2BA4" w:rsidRDefault="008B7B9A" w:rsidP="0088248A">
      <w:pPr>
        <w:jc w:val="both"/>
        <w:rPr>
          <w:b/>
          <w:bCs/>
        </w:rPr>
      </w:pPr>
      <w:r w:rsidRPr="00F42FB1">
        <w:rPr>
          <w:b/>
          <w:bCs/>
        </w:rPr>
        <w:lastRenderedPageBreak/>
        <w:t>3.</w:t>
      </w:r>
      <w:r w:rsidRPr="00F42FB1">
        <w:rPr>
          <w:b/>
          <w:bCs/>
        </w:rPr>
        <w:tab/>
      </w:r>
      <w:r w:rsidR="009D45D6" w:rsidRPr="00F42FB1">
        <w:rPr>
          <w:b/>
          <w:bCs/>
        </w:rPr>
        <w:t>Ke zpracování osobních údajů dochází při těchto příležitostech:</w:t>
      </w:r>
    </w:p>
    <w:p w14:paraId="02F7984C" w14:textId="468B8E53" w:rsidR="009D45D6" w:rsidRPr="00F42FB1" w:rsidRDefault="003A270A" w:rsidP="0088248A">
      <w:pPr>
        <w:pStyle w:val="Odstavecseseznamem"/>
        <w:numPr>
          <w:ilvl w:val="0"/>
          <w:numId w:val="3"/>
        </w:numPr>
        <w:jc w:val="both"/>
      </w:pPr>
      <w:r w:rsidRPr="00F42FB1">
        <w:t>Z</w:t>
      </w:r>
      <w:r w:rsidR="009D45D6" w:rsidRPr="00F42FB1">
        <w:t>pracování spojené s návštěvou námi spravovaných webových stránek;</w:t>
      </w:r>
    </w:p>
    <w:p w14:paraId="71F2110C" w14:textId="54B28F92" w:rsidR="009D45D6" w:rsidRPr="00F42FB1" w:rsidRDefault="00B90DF3" w:rsidP="0088248A">
      <w:pPr>
        <w:pStyle w:val="Odstavecseseznamem"/>
        <w:numPr>
          <w:ilvl w:val="0"/>
          <w:numId w:val="3"/>
        </w:numPr>
        <w:jc w:val="both"/>
      </w:pPr>
      <w:r w:rsidRPr="00F42FB1">
        <w:t>z</w:t>
      </w:r>
      <w:r w:rsidR="009D45D6" w:rsidRPr="00F42FB1">
        <w:t>pracování spojené s odběrem newsletteru na webu karp-kv.cz;</w:t>
      </w:r>
    </w:p>
    <w:p w14:paraId="42FDE266" w14:textId="25D6A3C3" w:rsidR="009D45D6" w:rsidRDefault="00B90DF3" w:rsidP="0088248A">
      <w:pPr>
        <w:pStyle w:val="Odstavecseseznamem"/>
        <w:numPr>
          <w:ilvl w:val="0"/>
          <w:numId w:val="3"/>
        </w:numPr>
        <w:jc w:val="both"/>
      </w:pPr>
      <w:r w:rsidRPr="00F42FB1">
        <w:t>z</w:t>
      </w:r>
      <w:r w:rsidR="009D45D6" w:rsidRPr="00F42FB1">
        <w:t>pracování spojené</w:t>
      </w:r>
      <w:r w:rsidR="009D45D6" w:rsidRPr="009D45D6">
        <w:t xml:space="preserve"> s registrací na akce </w:t>
      </w:r>
      <w:r w:rsidR="009D45D6">
        <w:t>KARP;</w:t>
      </w:r>
    </w:p>
    <w:p w14:paraId="1E82CABB" w14:textId="7E43A90C" w:rsidR="006B390C" w:rsidRPr="00F42FB1" w:rsidRDefault="00B90DF3" w:rsidP="0088248A">
      <w:pPr>
        <w:pStyle w:val="Odstavecseseznamem"/>
        <w:numPr>
          <w:ilvl w:val="0"/>
          <w:numId w:val="3"/>
        </w:numPr>
        <w:jc w:val="both"/>
      </w:pPr>
      <w:r w:rsidRPr="00BD2BA4">
        <w:t>z</w:t>
      </w:r>
      <w:r w:rsidR="009D45D6" w:rsidRPr="00BD2BA4">
        <w:t xml:space="preserve">pracování spojené s kontaktováním </w:t>
      </w:r>
      <w:r w:rsidR="009D45D6" w:rsidRPr="00F42FB1">
        <w:t>KARP</w:t>
      </w:r>
      <w:r w:rsidR="006B390C" w:rsidRPr="00F42FB1">
        <w:t>;</w:t>
      </w:r>
    </w:p>
    <w:p w14:paraId="63E5F995" w14:textId="77A23C1E" w:rsidR="009D45D6" w:rsidRPr="00F42FB1" w:rsidRDefault="006B390C" w:rsidP="0088248A">
      <w:pPr>
        <w:pStyle w:val="Odstavecseseznamem"/>
        <w:numPr>
          <w:ilvl w:val="0"/>
          <w:numId w:val="3"/>
        </w:numPr>
        <w:jc w:val="both"/>
      </w:pPr>
      <w:r w:rsidRPr="00F42FB1">
        <w:t xml:space="preserve">Zpracování spojené s uzavřením </w:t>
      </w:r>
      <w:r w:rsidR="007B2967" w:rsidRPr="00F42FB1">
        <w:t>obchodních vztahů</w:t>
      </w:r>
      <w:r w:rsidRPr="00F42FB1">
        <w:t xml:space="preserve"> s KARP</w:t>
      </w:r>
      <w:r w:rsidR="009D45D6" w:rsidRPr="00F42FB1">
        <w:t>.</w:t>
      </w:r>
    </w:p>
    <w:p w14:paraId="2B14B6B5" w14:textId="48E6B0F4" w:rsidR="00243436" w:rsidRPr="00BD2BA4" w:rsidRDefault="008B7B9A" w:rsidP="0088248A">
      <w:pPr>
        <w:jc w:val="both"/>
        <w:rPr>
          <w:b/>
          <w:bCs/>
        </w:rPr>
      </w:pPr>
      <w:r w:rsidRPr="00F42FB1">
        <w:rPr>
          <w:b/>
          <w:bCs/>
        </w:rPr>
        <w:t>4.</w:t>
      </w:r>
      <w:r w:rsidRPr="00F42FB1">
        <w:rPr>
          <w:b/>
          <w:bCs/>
        </w:rPr>
        <w:tab/>
      </w:r>
      <w:r w:rsidR="00243436" w:rsidRPr="00F42FB1">
        <w:rPr>
          <w:b/>
          <w:bCs/>
        </w:rPr>
        <w:t>Použití osobních údajů</w:t>
      </w:r>
    </w:p>
    <w:p w14:paraId="323C6E20" w14:textId="51128F6C" w:rsidR="00243436" w:rsidRPr="00F42FB1" w:rsidRDefault="00243436" w:rsidP="0088248A">
      <w:pPr>
        <w:jc w:val="both"/>
      </w:pPr>
      <w:r w:rsidRPr="00F42FB1">
        <w:t>Primárním důvodem zpracování Vašich údajů je správa registrací k jednotlivým akcím a kurzům a možnost Vás kontaktovat v případě Vašeho dotazu, změny v pořádání akce</w:t>
      </w:r>
      <w:r w:rsidR="003A270A" w:rsidRPr="00F42FB1">
        <w:t xml:space="preserve"> apod</w:t>
      </w:r>
      <w:r w:rsidRPr="00F42FB1">
        <w:t xml:space="preserve">. V případě, že vyslovíte souhlas, pak rovněž k </w:t>
      </w:r>
      <w:proofErr w:type="spellStart"/>
      <w:r w:rsidRPr="00F42FB1">
        <w:t>remarketingu</w:t>
      </w:r>
      <w:proofErr w:type="spellEnd"/>
      <w:r w:rsidRPr="00F42FB1">
        <w:t xml:space="preserve"> – v našem případě nabídce obdobných, námi pořádaných či spolupořádaných akcí či kurzů, případně zasílání informačního elektronického newsletteru.</w:t>
      </w:r>
    </w:p>
    <w:p w14:paraId="2E80237C" w14:textId="77777777" w:rsidR="00243436" w:rsidRPr="00F42FB1" w:rsidRDefault="00243436" w:rsidP="0088248A">
      <w:pPr>
        <w:jc w:val="both"/>
      </w:pPr>
      <w:r w:rsidRPr="00F42FB1">
        <w:t>Vaše údaje dále můžeme zpracovávat pro:</w:t>
      </w:r>
    </w:p>
    <w:p w14:paraId="056CD500" w14:textId="079C8C9C" w:rsidR="00243436" w:rsidRPr="00F42FB1" w:rsidRDefault="00243436" w:rsidP="0088248A">
      <w:pPr>
        <w:pStyle w:val="Odstavecseseznamem"/>
        <w:numPr>
          <w:ilvl w:val="0"/>
          <w:numId w:val="2"/>
        </w:numPr>
        <w:jc w:val="both"/>
      </w:pPr>
      <w:r w:rsidRPr="00F42FB1">
        <w:t>zlepšení kvality našich služeb</w:t>
      </w:r>
      <w:r w:rsidR="00B90DF3" w:rsidRPr="00F42FB1">
        <w:t>;</w:t>
      </w:r>
    </w:p>
    <w:p w14:paraId="3B3416A6" w14:textId="5603B59A" w:rsidR="00243436" w:rsidRPr="00F42FB1" w:rsidRDefault="00243436" w:rsidP="0088248A">
      <w:pPr>
        <w:pStyle w:val="Odstavecseseznamem"/>
        <w:numPr>
          <w:ilvl w:val="0"/>
          <w:numId w:val="2"/>
        </w:numPr>
        <w:jc w:val="both"/>
      </w:pPr>
      <w:r w:rsidRPr="00F42FB1">
        <w:t>individuální kontakt prostřednictvím emailu</w:t>
      </w:r>
      <w:r w:rsidR="00B90DF3" w:rsidRPr="00F42FB1">
        <w:t>;</w:t>
      </w:r>
    </w:p>
    <w:p w14:paraId="5855BA3E" w14:textId="03618FAB" w:rsidR="00243436" w:rsidRPr="00F42FB1" w:rsidRDefault="00243436" w:rsidP="0088248A">
      <w:pPr>
        <w:pStyle w:val="Odstavecseseznamem"/>
        <w:numPr>
          <w:ilvl w:val="0"/>
          <w:numId w:val="2"/>
        </w:numPr>
        <w:jc w:val="both"/>
      </w:pPr>
      <w:r w:rsidRPr="00F42FB1">
        <w:t>provádění analýz a měření návštěvnosti</w:t>
      </w:r>
      <w:r w:rsidR="00B90DF3" w:rsidRPr="00F42FB1">
        <w:t>.</w:t>
      </w:r>
    </w:p>
    <w:p w14:paraId="7B394CCC" w14:textId="386668C5" w:rsidR="00B90DF3" w:rsidRPr="00F42FB1" w:rsidRDefault="00B90DF3" w:rsidP="0088248A">
      <w:pPr>
        <w:jc w:val="both"/>
      </w:pPr>
      <w:r w:rsidRPr="00F42FB1">
        <w:t xml:space="preserve">Když navštívíte námi spravované webové stránky, zaznamenají naše webové servery tuto návštěvu pomocí využívání souborů cookies </w:t>
      </w:r>
      <w:r w:rsidRPr="00BD2BA4">
        <w:t xml:space="preserve">a analytických a marketingových nástrojů pro </w:t>
      </w:r>
      <w:r w:rsidRPr="00F42FB1">
        <w:t>vyhodnocování návštěvnosti webu a úspěšnosti reklamních kampaní. To nám pomůže zlepšit funkčnost námi spravovaných webových stránek a reklamních kampaní.</w:t>
      </w:r>
    </w:p>
    <w:p w14:paraId="4BCE2755" w14:textId="7B485555" w:rsidR="008B7B9A" w:rsidRPr="00BD2BA4" w:rsidRDefault="008B7B9A" w:rsidP="0088248A">
      <w:pPr>
        <w:jc w:val="both"/>
      </w:pPr>
      <w:proofErr w:type="spellStart"/>
      <w:r w:rsidRPr="003D48B1">
        <w:t>Cookie</w:t>
      </w:r>
      <w:proofErr w:type="spellEnd"/>
      <w:r w:rsidRPr="003D48B1">
        <w:t xml:space="preserve"> je soubor obsahující identifikátor (řetězec písmen a čísel), který je odeslán webovým serverem do webového prohlížeče a je uložen prohlížečem. Identifikátor se potom odesílá zpět na server pokaždé, když prohlížeč požaduje stránku ze serveru.</w:t>
      </w:r>
    </w:p>
    <w:p w14:paraId="6BD6B17D" w14:textId="5BCEE8D1" w:rsidR="00243436" w:rsidRPr="00243436" w:rsidRDefault="008B7B9A" w:rsidP="0088248A">
      <w:pPr>
        <w:jc w:val="both"/>
        <w:rPr>
          <w:b/>
          <w:bCs/>
        </w:rPr>
      </w:pPr>
      <w:r w:rsidRPr="00F42FB1">
        <w:rPr>
          <w:b/>
          <w:bCs/>
        </w:rPr>
        <w:t>5.</w:t>
      </w:r>
      <w:r w:rsidRPr="00F42FB1">
        <w:rPr>
          <w:b/>
          <w:bCs/>
        </w:rPr>
        <w:tab/>
      </w:r>
      <w:r w:rsidR="00243436" w:rsidRPr="00F42FB1">
        <w:rPr>
          <w:b/>
          <w:bCs/>
        </w:rPr>
        <w:t>Kdo všechno bude mít k Vašim údajům přístup?</w:t>
      </w:r>
    </w:p>
    <w:p w14:paraId="66BD7AF6" w14:textId="77777777" w:rsidR="00B90DF3" w:rsidRDefault="00243436" w:rsidP="0088248A">
      <w:pPr>
        <w:jc w:val="both"/>
      </w:pPr>
      <w:r>
        <w:t xml:space="preserve">Vaše osobní údaje neprodáváme, nevyměňujeme ani nepřevádíme třetím stranám. To nezahrnuje důvěryhodné třetí strany, které nám pomáhají s </w:t>
      </w:r>
      <w:r w:rsidR="00B90DF3">
        <w:t>funkčností</w:t>
      </w:r>
      <w:r>
        <w:t xml:space="preserve"> našich webových stránek nebo vedením našeho podnikání, pokud se strany dohodnou, že tyto informace jsou důvěrné. </w:t>
      </w:r>
    </w:p>
    <w:p w14:paraId="2A07457A" w14:textId="73AED612" w:rsidR="00243436" w:rsidRDefault="00243436" w:rsidP="0088248A">
      <w:pPr>
        <w:jc w:val="both"/>
      </w:pPr>
      <w:r>
        <w:t xml:space="preserve">K vašim osobním údajům mají přístup </w:t>
      </w:r>
      <w:r w:rsidR="00B90DF3">
        <w:t xml:space="preserve">pouze </w:t>
      </w:r>
      <w:r>
        <w:t xml:space="preserve">naši pověření zaměstnanci. Pro zajištění konkrétních zpracovatelských operací, které nedokážeme zajistit vlastními silami, využíváme služeb a aplikací zpracovatelů, kteří soulad s GDPR zajišťují rovněž. Jsou to poskytovatelé následujících platforem </w:t>
      </w:r>
      <w:proofErr w:type="spellStart"/>
      <w:r>
        <w:t>Ecomail</w:t>
      </w:r>
      <w:proofErr w:type="spellEnd"/>
      <w:r>
        <w:t xml:space="preserve">, Facebook, Google. Registrační údaje pro akce (jméno, příjmení, firma/instituce) dokládáme </w:t>
      </w:r>
      <w:r w:rsidR="00CF284D">
        <w:t xml:space="preserve">také jako </w:t>
      </w:r>
      <w:r>
        <w:t>příjemci dotace, jsou však v rovině důvěrné (v režimu tzv. veřejnoprávního zpracování osobních údajů).</w:t>
      </w:r>
    </w:p>
    <w:p w14:paraId="4E74CBA5" w14:textId="69532497" w:rsidR="00B90DF3" w:rsidRPr="0051091E" w:rsidRDefault="008B7B9A" w:rsidP="0088248A">
      <w:pPr>
        <w:jc w:val="both"/>
        <w:rPr>
          <w:b/>
          <w:bCs/>
        </w:rPr>
      </w:pPr>
      <w:r w:rsidRPr="0051091E">
        <w:rPr>
          <w:b/>
          <w:bCs/>
        </w:rPr>
        <w:t>6</w:t>
      </w:r>
      <w:r w:rsidRPr="00F42FB1">
        <w:rPr>
          <w:b/>
          <w:bCs/>
        </w:rPr>
        <w:t>.</w:t>
      </w:r>
      <w:r w:rsidRPr="00F42FB1">
        <w:rPr>
          <w:b/>
          <w:bCs/>
        </w:rPr>
        <w:tab/>
      </w:r>
      <w:r w:rsidR="00B90DF3" w:rsidRPr="00F42FB1">
        <w:rPr>
          <w:b/>
          <w:bCs/>
        </w:rPr>
        <w:t>Pořizování fotografií a videí z akcí</w:t>
      </w:r>
    </w:p>
    <w:p w14:paraId="48A9AE8D" w14:textId="20C6BFDA" w:rsidR="00A04C01" w:rsidRPr="0051091E" w:rsidRDefault="008B7B9A" w:rsidP="00A04C01">
      <w:pPr>
        <w:jc w:val="both"/>
        <w:rPr>
          <w:rFonts w:cstheme="minorHAnsi"/>
        </w:rPr>
      </w:pPr>
      <w:r w:rsidRPr="00F42FB1">
        <w:rPr>
          <w:rFonts w:cstheme="minorHAnsi"/>
          <w:color w:val="000000"/>
          <w:shd w:val="clear" w:color="auto" w:fill="FFFFFF"/>
        </w:rPr>
        <w:t>Z našich akcí a kurzů, které pořádáme</w:t>
      </w:r>
      <w:r w:rsidR="00A04C01" w:rsidRPr="00F42FB1">
        <w:rPr>
          <w:rFonts w:cstheme="minorHAnsi"/>
          <w:color w:val="000000"/>
          <w:shd w:val="clear" w:color="auto" w:fill="FFFFFF"/>
        </w:rPr>
        <w:t xml:space="preserve">, </w:t>
      </w:r>
      <w:r w:rsidRPr="00F42FB1">
        <w:rPr>
          <w:rFonts w:cstheme="minorHAnsi"/>
          <w:color w:val="000000"/>
          <w:shd w:val="clear" w:color="auto" w:fill="FFFFFF"/>
        </w:rPr>
        <w:t>pořizujeme fotografie a videa, zpravidla z dokumentačních a</w:t>
      </w:r>
      <w:r w:rsidR="00FF7A31" w:rsidRPr="00F42FB1">
        <w:rPr>
          <w:rFonts w:cstheme="minorHAnsi"/>
          <w:color w:val="000000"/>
          <w:shd w:val="clear" w:color="auto" w:fill="FFFFFF"/>
        </w:rPr>
        <w:t> </w:t>
      </w:r>
      <w:r w:rsidRPr="00F42FB1">
        <w:rPr>
          <w:rFonts w:cstheme="minorHAnsi"/>
          <w:color w:val="000000"/>
          <w:shd w:val="clear" w:color="auto" w:fill="FFFFFF"/>
        </w:rPr>
        <w:t xml:space="preserve">marketingových důvodů. </w:t>
      </w:r>
      <w:r w:rsidR="00FF7A31" w:rsidRPr="00F42FB1">
        <w:rPr>
          <w:rFonts w:cstheme="minorHAnsi"/>
          <w:color w:val="000000"/>
          <w:shd w:val="clear" w:color="auto" w:fill="FFFFFF"/>
        </w:rPr>
        <w:t>Vždy však máte p</w:t>
      </w:r>
      <w:r w:rsidR="00FF7A31" w:rsidRPr="00F42FB1">
        <w:t xml:space="preserve">rávo odmítnout být na </w:t>
      </w:r>
      <w:r w:rsidR="00A04C01" w:rsidRPr="00F42FB1">
        <w:t xml:space="preserve">těchto fotografiích či videích </w:t>
      </w:r>
      <w:r w:rsidR="00FF7A31" w:rsidRPr="00F42FB1">
        <w:t>uveden/</w:t>
      </w:r>
      <w:r w:rsidR="00A04C01" w:rsidRPr="00F42FB1">
        <w:t xml:space="preserve">uvedena; </w:t>
      </w:r>
      <w:r w:rsidR="00FF7A31" w:rsidRPr="00F42FB1">
        <w:t>souhlas s pořízením fotografií</w:t>
      </w:r>
      <w:r w:rsidR="00A04C01" w:rsidRPr="00F42FB1">
        <w:t>/</w:t>
      </w:r>
      <w:r w:rsidR="00FF7A31" w:rsidRPr="00F42FB1">
        <w:t>vide</w:t>
      </w:r>
      <w:r w:rsidR="00A04C01" w:rsidRPr="00F42FB1">
        <w:t>a je zpravidla</w:t>
      </w:r>
      <w:r w:rsidR="00FF7A31" w:rsidRPr="00F42FB1">
        <w:t xml:space="preserve"> součástí registrační listiny k</w:t>
      </w:r>
      <w:r w:rsidR="00A04C01" w:rsidRPr="00F42FB1">
        <w:t>e konkrétní</w:t>
      </w:r>
      <w:r w:rsidR="00FF7A31" w:rsidRPr="00F42FB1">
        <w:t xml:space="preserve"> akci.</w:t>
      </w:r>
      <w:r w:rsidR="00A04C01" w:rsidRPr="00F42FB1">
        <w:t xml:space="preserve"> Pokud k vybraným akcím není pořizována registrační listina s uvedeným souhlasem, máte právo vznést námitku proti zveřejnění fotografie/videa s Vaší osobou na </w:t>
      </w:r>
      <w:r w:rsidR="00A04C01" w:rsidRPr="00F42FB1">
        <w:rPr>
          <w:rFonts w:cstheme="minorHAnsi"/>
        </w:rPr>
        <w:t xml:space="preserve">e-mailové adrese </w:t>
      </w:r>
      <w:hyperlink r:id="rId5" w:history="1">
        <w:r w:rsidR="00A04C01" w:rsidRPr="00F42FB1">
          <w:rPr>
            <w:rStyle w:val="Hypertextovodkaz"/>
            <w:rFonts w:cstheme="minorHAnsi"/>
          </w:rPr>
          <w:t>info@karp-kv.cz</w:t>
        </w:r>
      </w:hyperlink>
      <w:r w:rsidR="00A04C01" w:rsidRPr="00F42FB1">
        <w:rPr>
          <w:rFonts w:cstheme="minorHAnsi"/>
        </w:rPr>
        <w:t>. V tomto případě zajistíme stažení fotografií či videa, případně anonymizaci Vaší osoby.</w:t>
      </w:r>
    </w:p>
    <w:p w14:paraId="08663A09" w14:textId="28C3EDCC" w:rsidR="008B7B9A" w:rsidRPr="00BD2BA4" w:rsidRDefault="008B7B9A" w:rsidP="0088248A">
      <w:pPr>
        <w:jc w:val="both"/>
        <w:rPr>
          <w:rFonts w:cstheme="minorHAnsi"/>
        </w:rPr>
      </w:pPr>
      <w:r w:rsidRPr="00F42FB1">
        <w:rPr>
          <w:rFonts w:cstheme="minorHAnsi"/>
          <w:color w:val="000000"/>
          <w:shd w:val="clear" w:color="auto" w:fill="FFFFFF"/>
        </w:rPr>
        <w:lastRenderedPageBreak/>
        <w:t xml:space="preserve">Vybrané fotografie </w:t>
      </w:r>
      <w:r w:rsidR="00A04C01" w:rsidRPr="00F42FB1">
        <w:rPr>
          <w:rFonts w:cstheme="minorHAnsi"/>
          <w:color w:val="000000"/>
          <w:shd w:val="clear" w:color="auto" w:fill="FFFFFF"/>
        </w:rPr>
        <w:t xml:space="preserve">a videa </w:t>
      </w:r>
      <w:r w:rsidRPr="00F42FB1">
        <w:rPr>
          <w:rFonts w:cstheme="minorHAnsi"/>
          <w:color w:val="000000"/>
          <w:shd w:val="clear" w:color="auto" w:fill="FFFFFF"/>
        </w:rPr>
        <w:t>pak dále zveřejňujeme</w:t>
      </w:r>
      <w:r w:rsidR="00FF7A31" w:rsidRPr="00F42FB1">
        <w:rPr>
          <w:rFonts w:cstheme="minorHAnsi"/>
          <w:color w:val="000000"/>
          <w:shd w:val="clear" w:color="auto" w:fill="FFFFFF"/>
        </w:rPr>
        <w:t xml:space="preserve"> </w:t>
      </w:r>
      <w:r w:rsidRPr="00F42FB1">
        <w:rPr>
          <w:rFonts w:cstheme="minorHAnsi"/>
          <w:color w:val="000000"/>
          <w:shd w:val="clear" w:color="auto" w:fill="FFFFFF"/>
        </w:rPr>
        <w:t xml:space="preserve">na našich webových stránkách nebo na profilech na sociálních sítích </w:t>
      </w:r>
      <w:r w:rsidR="00A04C01" w:rsidRPr="00F42FB1">
        <w:rPr>
          <w:rFonts w:cstheme="minorHAnsi"/>
          <w:color w:val="000000"/>
          <w:shd w:val="clear" w:color="auto" w:fill="FFFFFF"/>
        </w:rPr>
        <w:t>případně</w:t>
      </w:r>
      <w:r w:rsidRPr="00F42FB1">
        <w:rPr>
          <w:rFonts w:cstheme="minorHAnsi"/>
          <w:color w:val="000000"/>
          <w:shd w:val="clear" w:color="auto" w:fill="FFFFFF"/>
        </w:rPr>
        <w:t xml:space="preserve"> </w:t>
      </w:r>
      <w:r w:rsidR="00FF7A31" w:rsidRPr="00F42FB1">
        <w:rPr>
          <w:rFonts w:cstheme="minorHAnsi"/>
          <w:color w:val="000000"/>
          <w:shd w:val="clear" w:color="auto" w:fill="FFFFFF"/>
        </w:rPr>
        <w:t>ve</w:t>
      </w:r>
      <w:r w:rsidRPr="00F42FB1">
        <w:rPr>
          <w:rFonts w:cstheme="minorHAnsi"/>
          <w:color w:val="000000"/>
          <w:shd w:val="clear" w:color="auto" w:fill="FFFFFF"/>
        </w:rPr>
        <w:t xml:space="preserve"> fotogaleriích dostupných na internetu</w:t>
      </w:r>
      <w:r w:rsidR="00FF7A31" w:rsidRPr="00F42FB1">
        <w:rPr>
          <w:rFonts w:cstheme="minorHAnsi"/>
          <w:color w:val="000000"/>
          <w:shd w:val="clear" w:color="auto" w:fill="FFFFFF"/>
        </w:rPr>
        <w:t>.</w:t>
      </w:r>
      <w:r w:rsidRPr="00F42FB1">
        <w:rPr>
          <w:rFonts w:cstheme="minorHAnsi"/>
          <w:color w:val="000000"/>
          <w:shd w:val="clear" w:color="auto" w:fill="FFFFFF"/>
        </w:rPr>
        <w:t>  </w:t>
      </w:r>
      <w:r w:rsidRPr="00F42FB1">
        <w:rPr>
          <w:rFonts w:cstheme="minorHAnsi"/>
          <w:color w:val="000000"/>
        </w:rPr>
        <w:t>Dohlížíme na to, aby naši návštěvníci</w:t>
      </w:r>
      <w:r w:rsidR="00FF7A31" w:rsidRPr="00F42FB1">
        <w:rPr>
          <w:rFonts w:cstheme="minorHAnsi"/>
          <w:color w:val="000000"/>
        </w:rPr>
        <w:t xml:space="preserve"> </w:t>
      </w:r>
      <w:r w:rsidRPr="00F42FB1">
        <w:rPr>
          <w:rFonts w:cstheme="minorHAnsi"/>
          <w:color w:val="000000"/>
        </w:rPr>
        <w:t xml:space="preserve">nebyli zobrazováni v obtěžujících nebo nedůstojných situacích, obzvláště, jedná-li se o děti. Pokud </w:t>
      </w:r>
      <w:r w:rsidR="00FF7A31" w:rsidRPr="00F42FB1">
        <w:rPr>
          <w:rFonts w:cstheme="minorHAnsi"/>
          <w:color w:val="000000"/>
        </w:rPr>
        <w:t xml:space="preserve">přesto </w:t>
      </w:r>
      <w:r w:rsidRPr="00F42FB1">
        <w:rPr>
          <w:rFonts w:cstheme="minorHAnsi"/>
          <w:color w:val="000000"/>
        </w:rPr>
        <w:t xml:space="preserve">zjistíte, že byla zveřejněna fotografie nebo video, které by Vás zobrazovaly způsobem, který Vám nevyhovuje, prosíme, informujte nás na e-mailové adrese </w:t>
      </w:r>
      <w:hyperlink r:id="rId6" w:history="1">
        <w:r w:rsidRPr="00F42FB1">
          <w:rPr>
            <w:rStyle w:val="Hypertextovodkaz"/>
            <w:rFonts w:cstheme="minorHAnsi"/>
          </w:rPr>
          <w:t>info@karp-kv.cz</w:t>
        </w:r>
      </w:hyperlink>
      <w:r w:rsidRPr="00F42FB1">
        <w:rPr>
          <w:rFonts w:cstheme="minorHAnsi"/>
          <w:color w:val="000000"/>
        </w:rPr>
        <w:t xml:space="preserve"> a my učiníme příslušná opatření</w:t>
      </w:r>
      <w:r w:rsidR="00FF7A31" w:rsidRPr="00F42FB1">
        <w:rPr>
          <w:rFonts w:cstheme="minorHAnsi"/>
          <w:color w:val="000000"/>
        </w:rPr>
        <w:t xml:space="preserve">, </w:t>
      </w:r>
      <w:r w:rsidRPr="00F42FB1">
        <w:rPr>
          <w:rFonts w:cstheme="minorHAnsi"/>
          <w:color w:val="000000"/>
        </w:rPr>
        <w:t>v souladu s</w:t>
      </w:r>
      <w:r w:rsidR="00FF7A31" w:rsidRPr="00F42FB1">
        <w:rPr>
          <w:rFonts w:cstheme="minorHAnsi"/>
          <w:color w:val="000000"/>
        </w:rPr>
        <w:t> </w:t>
      </w:r>
      <w:r w:rsidRPr="00F42FB1">
        <w:rPr>
          <w:rFonts w:cstheme="minorHAnsi"/>
          <w:color w:val="000000"/>
        </w:rPr>
        <w:t>Va</w:t>
      </w:r>
      <w:r w:rsidR="00FF7A31" w:rsidRPr="00F42FB1">
        <w:rPr>
          <w:rFonts w:cstheme="minorHAnsi"/>
          <w:color w:val="000000"/>
        </w:rPr>
        <w:t>šimi požadavky.</w:t>
      </w:r>
    </w:p>
    <w:p w14:paraId="41C4F0AE" w14:textId="7A6F1903" w:rsidR="00243436" w:rsidRPr="00BD2BA4" w:rsidRDefault="008B7B9A" w:rsidP="0088248A">
      <w:pPr>
        <w:jc w:val="both"/>
        <w:rPr>
          <w:b/>
          <w:bCs/>
        </w:rPr>
      </w:pPr>
      <w:r w:rsidRPr="005F080A">
        <w:rPr>
          <w:b/>
          <w:bCs/>
        </w:rPr>
        <w:t xml:space="preserve">7. </w:t>
      </w:r>
      <w:r w:rsidRPr="005F080A">
        <w:rPr>
          <w:b/>
          <w:bCs/>
        </w:rPr>
        <w:tab/>
      </w:r>
      <w:r w:rsidR="00243436" w:rsidRPr="005F080A">
        <w:rPr>
          <w:b/>
          <w:bCs/>
        </w:rPr>
        <w:t xml:space="preserve">Jak </w:t>
      </w:r>
      <w:r w:rsidRPr="005F080A">
        <w:rPr>
          <w:b/>
          <w:bCs/>
        </w:rPr>
        <w:t xml:space="preserve">dlouho </w:t>
      </w:r>
      <w:r w:rsidR="00243436" w:rsidRPr="005F080A">
        <w:rPr>
          <w:b/>
          <w:bCs/>
        </w:rPr>
        <w:t>uchováváme vaše údaje</w:t>
      </w:r>
    </w:p>
    <w:p w14:paraId="3B5227FD" w14:textId="488FE53F" w:rsidR="00243436" w:rsidRPr="003D48B1" w:rsidRDefault="00243436" w:rsidP="0088248A">
      <w:pPr>
        <w:jc w:val="both"/>
      </w:pPr>
      <w:r w:rsidRPr="003D48B1">
        <w:t>Vaše osobní údaje na základě vašeho souhlasu budeme uchovávat po dobu jejich zpracovávání. Výjimkou jsou údaje ve smlouvách a fakturách, u nichž se lhůta o jejich uchovávání řídí zákonem o účetnictví. Kdykoli v průběhu této lhůty máte právo svůj souhlas odvolat anebo změnit jeho rozsah na níže uvedeném mailu.</w:t>
      </w:r>
    </w:p>
    <w:p w14:paraId="5A9B591E" w14:textId="77A7C64B" w:rsidR="00243436" w:rsidRPr="00BD2BA4" w:rsidRDefault="008B7B9A" w:rsidP="0088248A">
      <w:pPr>
        <w:jc w:val="both"/>
        <w:rPr>
          <w:b/>
          <w:bCs/>
        </w:rPr>
      </w:pPr>
      <w:r w:rsidRPr="003D48B1">
        <w:rPr>
          <w:b/>
          <w:bCs/>
        </w:rPr>
        <w:t>8.</w:t>
      </w:r>
      <w:r w:rsidRPr="003D48B1">
        <w:rPr>
          <w:b/>
          <w:bCs/>
        </w:rPr>
        <w:tab/>
      </w:r>
      <w:r w:rsidR="00243436" w:rsidRPr="003D48B1">
        <w:rPr>
          <w:b/>
          <w:bCs/>
        </w:rPr>
        <w:t xml:space="preserve">Vaše </w:t>
      </w:r>
      <w:r w:rsidRPr="003D48B1">
        <w:rPr>
          <w:b/>
          <w:bCs/>
        </w:rPr>
        <w:t xml:space="preserve">zákonná </w:t>
      </w:r>
      <w:r w:rsidR="00243436" w:rsidRPr="003D48B1">
        <w:rPr>
          <w:b/>
          <w:bCs/>
        </w:rPr>
        <w:t>práva v souvislosti s ochranou osobních údajů</w:t>
      </w:r>
    </w:p>
    <w:p w14:paraId="14B6B276" w14:textId="2C317893" w:rsidR="00243436" w:rsidRDefault="00243436" w:rsidP="0088248A">
      <w:pPr>
        <w:jc w:val="both"/>
      </w:pPr>
      <w:r w:rsidRPr="003D48B1">
        <w:t>V souvislosti s ochranou osobních údajů máte řadu práv. Pokud budete chtít některého z těchto práv využít, prosím, kontaktujte nás</w:t>
      </w:r>
      <w:r>
        <w:t xml:space="preserve"> prostřednictvím e-mailu: </w:t>
      </w:r>
      <w:hyperlink r:id="rId7" w:history="1">
        <w:r w:rsidRPr="00B96F43">
          <w:rPr>
            <w:rStyle w:val="Hypertextovodkaz"/>
          </w:rPr>
          <w:t>info@karp.cz</w:t>
        </w:r>
      </w:hyperlink>
      <w:r w:rsidR="00CF284D">
        <w:t xml:space="preserve"> </w:t>
      </w:r>
      <w:r w:rsidR="008959E3">
        <w:t xml:space="preserve">nebo </w:t>
      </w:r>
      <w:r w:rsidR="008959E3" w:rsidRPr="008959E3">
        <w:t xml:space="preserve">písemně na adrese </w:t>
      </w:r>
      <w:r w:rsidR="008959E3">
        <w:t xml:space="preserve">Karlovarská agentura rozvoje podnikání, p. o., </w:t>
      </w:r>
      <w:r w:rsidR="008959E3" w:rsidRPr="00243436">
        <w:t>Závodní 278</w:t>
      </w:r>
      <w:r w:rsidR="008959E3">
        <w:t xml:space="preserve">, </w:t>
      </w:r>
      <w:r w:rsidR="008959E3" w:rsidRPr="00243436">
        <w:t>360 18 Karlovy Vary</w:t>
      </w:r>
      <w:r w:rsidR="008959E3">
        <w:t>.</w:t>
      </w:r>
    </w:p>
    <w:p w14:paraId="6BDE8E61" w14:textId="1F659573" w:rsidR="00243436" w:rsidRPr="008959E3" w:rsidRDefault="00243436" w:rsidP="0088248A">
      <w:pPr>
        <w:pStyle w:val="Odstavecseseznamem"/>
        <w:numPr>
          <w:ilvl w:val="0"/>
          <w:numId w:val="5"/>
        </w:numPr>
        <w:jc w:val="both"/>
      </w:pPr>
      <w:r w:rsidRPr="008959E3">
        <w:t>Právo na informace</w:t>
      </w:r>
    </w:p>
    <w:p w14:paraId="54090511" w14:textId="07D42691" w:rsidR="00243436" w:rsidRPr="008959E3" w:rsidRDefault="00243436" w:rsidP="0088248A">
      <w:pPr>
        <w:jc w:val="both"/>
      </w:pPr>
      <w:r w:rsidRPr="008959E3">
        <w:t xml:space="preserve">Máte právo znát zásady zpracování osobních údajů. Máte právo požadovat od nás informace, které údaje o vás zpracováváme. Ve lhůtě do 30 dní vám doložíme, jaké vaše osobní údaje zpracováváme a proč. </w:t>
      </w:r>
    </w:p>
    <w:p w14:paraId="54167291" w14:textId="01E48847" w:rsidR="00C05C22" w:rsidRPr="008959E3" w:rsidRDefault="00C05C22" w:rsidP="0088248A">
      <w:pPr>
        <w:pStyle w:val="Odstavecseseznamem"/>
        <w:numPr>
          <w:ilvl w:val="0"/>
          <w:numId w:val="5"/>
        </w:numPr>
        <w:jc w:val="both"/>
      </w:pPr>
      <w:r w:rsidRPr="008959E3">
        <w:t>Právo na opravu údajů</w:t>
      </w:r>
    </w:p>
    <w:p w14:paraId="374CC869" w14:textId="10C6113E" w:rsidR="00C05C22" w:rsidRPr="008959E3" w:rsidRDefault="008959E3" w:rsidP="0088248A">
      <w:pPr>
        <w:pStyle w:val="Bodytext2PRK"/>
        <w:numPr>
          <w:ilvl w:val="0"/>
          <w:numId w:val="0"/>
        </w:numPr>
        <w:rPr>
          <w:rFonts w:asciiTheme="minorHAnsi" w:eastAsiaTheme="minorHAnsi" w:hAnsiTheme="minorHAnsi" w:cstheme="minorBidi"/>
          <w:lang w:eastAsia="en-US"/>
        </w:rPr>
      </w:pPr>
      <w:r w:rsidRPr="008959E3">
        <w:rPr>
          <w:rFonts w:asciiTheme="minorHAnsi" w:eastAsiaTheme="minorHAnsi" w:hAnsiTheme="minorHAnsi" w:cstheme="minorBidi"/>
          <w:lang w:eastAsia="en-US"/>
        </w:rPr>
        <w:t xml:space="preserve">Máte právo na opravu či doplnění zadaných údajů. Pokud si tak přejete, </w:t>
      </w:r>
      <w:r>
        <w:rPr>
          <w:rFonts w:asciiTheme="minorHAnsi" w:eastAsiaTheme="minorHAnsi" w:hAnsiTheme="minorHAnsi" w:cstheme="minorBidi"/>
          <w:lang w:eastAsia="en-US"/>
        </w:rPr>
        <w:t>kontaktujte nás</w:t>
      </w:r>
      <w:r w:rsidRPr="008959E3">
        <w:rPr>
          <w:rFonts w:asciiTheme="minorHAnsi" w:eastAsiaTheme="minorHAnsi" w:hAnsiTheme="minorHAnsi" w:cstheme="minorBidi"/>
          <w:lang w:eastAsia="en-US"/>
        </w:rPr>
        <w:t xml:space="preserve"> s informací o původních osobních údajích před opravou a aktuální osobní údaje. </w:t>
      </w:r>
      <w:r>
        <w:rPr>
          <w:rFonts w:asciiTheme="minorHAnsi" w:eastAsiaTheme="minorHAnsi" w:hAnsiTheme="minorHAnsi" w:cstheme="minorBidi"/>
          <w:lang w:eastAsia="en-US"/>
        </w:rPr>
        <w:t>Aktualizujeme je co nejrychleji.</w:t>
      </w:r>
    </w:p>
    <w:p w14:paraId="16B4EFF5" w14:textId="77777777" w:rsidR="00243436" w:rsidRPr="008959E3" w:rsidRDefault="00243436" w:rsidP="0088248A">
      <w:pPr>
        <w:pStyle w:val="Odstavecseseznamem"/>
        <w:numPr>
          <w:ilvl w:val="0"/>
          <w:numId w:val="5"/>
        </w:numPr>
        <w:jc w:val="both"/>
      </w:pPr>
      <w:r w:rsidRPr="008959E3">
        <w:t>Možnost odhlášení</w:t>
      </w:r>
    </w:p>
    <w:p w14:paraId="3666437A" w14:textId="13A5CAD6" w:rsidR="00243436" w:rsidRPr="008959E3" w:rsidRDefault="00243436" w:rsidP="0088248A">
      <w:pPr>
        <w:jc w:val="both"/>
      </w:pPr>
      <w:r w:rsidRPr="008959E3">
        <w:t>Pracujeme jen s údaji a kontakty, pro které jste nám dali souhlas</w:t>
      </w:r>
      <w:r w:rsidR="007B2967">
        <w:t>, či jsou veřejně přístupné</w:t>
      </w:r>
      <w:r w:rsidRPr="008959E3">
        <w:t xml:space="preserve">. Chceme vaše údaje použít k tomu, abychom vás mohli informovat o </w:t>
      </w:r>
      <w:r w:rsidR="00B90DF3">
        <w:t xml:space="preserve">novinkách, </w:t>
      </w:r>
      <w:r w:rsidRPr="008959E3">
        <w:t xml:space="preserve">našich produktech a službách, případně zjistit váš názor na ně.  Pokud byste s tím nesouhlasili, můžete nám to kdykoliv oznámit, abychom mohli údaje podle toho zablokovat. V případě elektronických newsletterů se z odběru můžete kdykoliv odhlásit pomocí odhlašovacího odkazu uvedeného v patičce každého </w:t>
      </w:r>
      <w:r w:rsidR="008959E3">
        <w:t>newsletteru</w:t>
      </w:r>
      <w:r w:rsidRPr="008959E3">
        <w:t>.</w:t>
      </w:r>
    </w:p>
    <w:p w14:paraId="4344B8B4" w14:textId="77777777" w:rsidR="00243436" w:rsidRPr="008959E3" w:rsidRDefault="00243436" w:rsidP="0088248A">
      <w:pPr>
        <w:pStyle w:val="Odstavecseseznamem"/>
        <w:numPr>
          <w:ilvl w:val="0"/>
          <w:numId w:val="5"/>
        </w:numPr>
        <w:jc w:val="both"/>
      </w:pPr>
      <w:r w:rsidRPr="008959E3">
        <w:t>Právo na omezení zpracování</w:t>
      </w:r>
    </w:p>
    <w:p w14:paraId="3E6E9739" w14:textId="77777777" w:rsidR="00243436" w:rsidRPr="008959E3" w:rsidRDefault="00243436" w:rsidP="0088248A">
      <w:pPr>
        <w:jc w:val="both"/>
      </w:pPr>
      <w:r w:rsidRPr="008959E3">
        <w:t>Máte právo omezit rozsah osobních údajů, které zpracováváme, nebo účelů zpracování (např. odhlášením z newsletteru nebo odhlášením z odběru obchodních sdělení – pozvánek na naše akce)</w:t>
      </w:r>
    </w:p>
    <w:p w14:paraId="73B81C63" w14:textId="77777777" w:rsidR="00243436" w:rsidRPr="008959E3" w:rsidRDefault="00243436" w:rsidP="0088248A">
      <w:pPr>
        <w:pStyle w:val="Odstavecseseznamem"/>
        <w:numPr>
          <w:ilvl w:val="0"/>
          <w:numId w:val="5"/>
        </w:numPr>
        <w:jc w:val="both"/>
      </w:pPr>
      <w:r w:rsidRPr="008959E3">
        <w:t>Právo na přenositelnost</w:t>
      </w:r>
    </w:p>
    <w:p w14:paraId="7926059C" w14:textId="25ACA65F" w:rsidR="00243436" w:rsidRDefault="00243436" w:rsidP="0088248A">
      <w:pPr>
        <w:jc w:val="both"/>
      </w:pPr>
      <w:r w:rsidRPr="008959E3">
        <w:t xml:space="preserve">Pokud byste chtěli své osobní údaje vzít a přenést k někomu jinému, budeme postupovat stejně jako při využití práva na přístup – jen s tím rozdílem, že vám informace dodáme ve strojově čitelné podobě. </w:t>
      </w:r>
    </w:p>
    <w:p w14:paraId="7982E08F" w14:textId="46A700A1" w:rsidR="0086119A" w:rsidRDefault="0086119A" w:rsidP="0088248A">
      <w:pPr>
        <w:pStyle w:val="Odstavecseseznamem"/>
        <w:numPr>
          <w:ilvl w:val="0"/>
          <w:numId w:val="5"/>
        </w:numPr>
        <w:jc w:val="both"/>
      </w:pPr>
      <w:r>
        <w:t xml:space="preserve">Právo na námitku </w:t>
      </w:r>
    </w:p>
    <w:p w14:paraId="4F196D0D" w14:textId="531FC9E4" w:rsidR="0086119A" w:rsidRDefault="0086119A" w:rsidP="0088248A">
      <w:pPr>
        <w:jc w:val="both"/>
      </w:pPr>
      <w:r>
        <w:t xml:space="preserve">Máte právo vznést námitku zpracování Vašich osobních údajů. V této souvislosti Vás poprosíme o zdůvodnění Vaší žádosti. </w:t>
      </w:r>
      <w:r w:rsidRPr="0086119A">
        <w:t xml:space="preserve">Pokud tak neučiníte, </w:t>
      </w:r>
      <w:r>
        <w:t>nebudeme moci Vaši</w:t>
      </w:r>
      <w:r w:rsidRPr="0086119A">
        <w:t xml:space="preserve"> žádosti </w:t>
      </w:r>
      <w:r w:rsidR="009B7B1E" w:rsidRPr="0086119A">
        <w:t>vyhově</w:t>
      </w:r>
      <w:r w:rsidR="009B7B1E">
        <w:t>t</w:t>
      </w:r>
      <w:r w:rsidRPr="0086119A">
        <w:t xml:space="preserve">. Právo vznést námitku se řídí ustanovením </w:t>
      </w:r>
      <w:hyperlink r:id="rId8" w:history="1">
        <w:r w:rsidRPr="0086119A">
          <w:rPr>
            <w:rStyle w:val="Hypertextovodkaz"/>
          </w:rPr>
          <w:t>článku 21 nařízení GDPR</w:t>
        </w:r>
      </w:hyperlink>
      <w:r w:rsidRPr="0086119A">
        <w:t>.</w:t>
      </w:r>
      <w:r w:rsidR="00B90DF3">
        <w:t xml:space="preserve"> </w:t>
      </w:r>
    </w:p>
    <w:p w14:paraId="4A04E68D" w14:textId="77777777" w:rsidR="00243436" w:rsidRPr="008959E3" w:rsidRDefault="00243436" w:rsidP="0088248A">
      <w:pPr>
        <w:pStyle w:val="Odstavecseseznamem"/>
        <w:numPr>
          <w:ilvl w:val="0"/>
          <w:numId w:val="5"/>
        </w:numPr>
        <w:jc w:val="both"/>
      </w:pPr>
      <w:r w:rsidRPr="008959E3">
        <w:lastRenderedPageBreak/>
        <w:t>Právo na výmaz (být zapomenut)</w:t>
      </w:r>
    </w:p>
    <w:p w14:paraId="390D9188" w14:textId="77777777" w:rsidR="00243436" w:rsidRPr="008959E3" w:rsidRDefault="00243436" w:rsidP="0088248A">
      <w:pPr>
        <w:jc w:val="both"/>
      </w:pPr>
      <w:r w:rsidRPr="008959E3">
        <w:t>Vaším dalším právem je právo na výmaz (být zapomenut). Na vaši žádost do 30 dnů vymažeme veškeré vaše osobní údaje ze svého systému i ze systému všech dílčích zpracovatelů a záloh. V některých případech jsme vázáni zákonnou povinností, a např. musíme evidovat vystavené daňové doklady po lhůtu stanovenou zákonem. V tomto případě tedy smažeme všechny takové osobní údaje, které nejsou vázány jiným zákonem.</w:t>
      </w:r>
    </w:p>
    <w:p w14:paraId="42852E6A" w14:textId="77777777" w:rsidR="00243436" w:rsidRPr="008959E3" w:rsidRDefault="00243436" w:rsidP="0088248A">
      <w:pPr>
        <w:pStyle w:val="Odstavecseseznamem"/>
        <w:numPr>
          <w:ilvl w:val="0"/>
          <w:numId w:val="5"/>
        </w:numPr>
        <w:jc w:val="both"/>
      </w:pPr>
      <w:r w:rsidRPr="008959E3">
        <w:t>Stížnost u Úřadu na ochranu osobních údajů</w:t>
      </w:r>
    </w:p>
    <w:p w14:paraId="3F0F251B" w14:textId="5D58E43E" w:rsidR="008B7B9A" w:rsidRPr="005F080A" w:rsidRDefault="00243436" w:rsidP="0088248A">
      <w:pPr>
        <w:jc w:val="both"/>
      </w:pPr>
      <w:r w:rsidRPr="008959E3">
        <w:t xml:space="preserve">Pokud máte pocit, že s vašimi údaji nezacházíme v souladu se zákonem, máte právo se kdykoli obrátit na </w:t>
      </w:r>
      <w:r w:rsidRPr="005F080A">
        <w:t>Úřad pro ochranu osobních údajů</w:t>
      </w:r>
      <w:r w:rsidR="00BD2BA4" w:rsidRPr="005F080A">
        <w:t>, Pplk. Sochora 27, 170 00 Praha 7</w:t>
      </w:r>
      <w:r w:rsidRPr="005F080A">
        <w:t>. Budeme ale moc rádi, pokud budete o vašich výtkách komunikovat nejprve s námi, abychom pochybení mohli napravit.</w:t>
      </w:r>
    </w:p>
    <w:p w14:paraId="3EBB2D22" w14:textId="41303C75" w:rsidR="008B7B9A" w:rsidRPr="005F080A" w:rsidRDefault="008B7B9A" w:rsidP="0088248A">
      <w:pPr>
        <w:jc w:val="both"/>
        <w:rPr>
          <w:b/>
          <w:bCs/>
        </w:rPr>
      </w:pPr>
      <w:r w:rsidRPr="005F080A">
        <w:rPr>
          <w:b/>
          <w:bCs/>
        </w:rPr>
        <w:t>9.</w:t>
      </w:r>
      <w:r w:rsidRPr="005F080A">
        <w:rPr>
          <w:b/>
          <w:bCs/>
        </w:rPr>
        <w:tab/>
        <w:t>Právní Předpisy</w:t>
      </w:r>
    </w:p>
    <w:p w14:paraId="73819C84" w14:textId="65886443" w:rsidR="008B7B9A" w:rsidRPr="008B7B9A" w:rsidRDefault="008B7B9A" w:rsidP="008B7B9A">
      <w:pPr>
        <w:pStyle w:val="Normln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8B7B9A">
        <w:rPr>
          <w:rFonts w:asciiTheme="minorHAnsi" w:hAnsiTheme="minorHAnsi" w:cstheme="minorHAnsi"/>
          <w:color w:val="000000"/>
          <w:sz w:val="22"/>
          <w:szCs w:val="22"/>
        </w:rPr>
        <w:t xml:space="preserve">Při zpracovávání Vašich osobních údajů se řídíme platnými právními předpisy, mezi ty hlavní patří </w:t>
      </w:r>
      <w:r w:rsidRPr="008B7B9A">
        <w:rPr>
          <w:rFonts w:asciiTheme="minorHAnsi" w:hAnsiTheme="minorHAnsi" w:cstheme="minorHAnsi"/>
          <w:sz w:val="22"/>
          <w:szCs w:val="22"/>
        </w:rPr>
        <w:t>zejména:</w:t>
      </w:r>
    </w:p>
    <w:p w14:paraId="4E5E658B" w14:textId="77777777" w:rsidR="008B7B9A" w:rsidRPr="008B7B9A" w:rsidRDefault="008B7B9A" w:rsidP="008B7B9A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8B7B9A">
        <w:rPr>
          <w:rFonts w:asciiTheme="minorHAnsi" w:hAnsiTheme="minorHAnsi" w:cstheme="minorHAnsi"/>
          <w:sz w:val="22"/>
          <w:szCs w:val="22"/>
        </w:rPr>
        <w:t>Nařízení č. 2016/679/EU, obecné nařízení EU o ochraně osobních údajů (GDPR);</w:t>
      </w:r>
    </w:p>
    <w:p w14:paraId="0BF49F9B" w14:textId="33E57D9C" w:rsidR="008B7B9A" w:rsidRPr="008B7B9A" w:rsidRDefault="008B7B9A" w:rsidP="008B7B9A">
      <w:pPr>
        <w:pStyle w:val="Normln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8B7B9A">
        <w:rPr>
          <w:rFonts w:asciiTheme="minorHAnsi" w:hAnsiTheme="minorHAnsi" w:cstheme="minorHAnsi"/>
          <w:sz w:val="22"/>
          <w:szCs w:val="22"/>
        </w:rPr>
        <w:t>ákon 101/2000 Sb., o ochraně osobních údajů</w:t>
      </w:r>
    </w:p>
    <w:p w14:paraId="68A92E66" w14:textId="14988702" w:rsidR="008B7B9A" w:rsidRPr="008B7B9A" w:rsidRDefault="008B7B9A" w:rsidP="008B7B9A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8B7B9A">
        <w:rPr>
          <w:rFonts w:asciiTheme="minorHAnsi" w:hAnsiTheme="minorHAnsi" w:cstheme="minorHAnsi"/>
          <w:sz w:val="22"/>
          <w:szCs w:val="22"/>
        </w:rPr>
        <w:t>Zákon č. 110/2019 Sb., o zpracování osobních údajů;</w:t>
      </w:r>
    </w:p>
    <w:p w14:paraId="3D65E748" w14:textId="77777777" w:rsidR="008B7B9A" w:rsidRPr="008B7B9A" w:rsidRDefault="008B7B9A" w:rsidP="008B7B9A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8B7B9A">
        <w:rPr>
          <w:rFonts w:asciiTheme="minorHAnsi" w:hAnsiTheme="minorHAnsi" w:cstheme="minorHAnsi"/>
          <w:sz w:val="22"/>
          <w:szCs w:val="22"/>
        </w:rPr>
        <w:t>Zákon č. 89/2012 Sb., občanský zákoník;</w:t>
      </w:r>
    </w:p>
    <w:p w14:paraId="03FD9561" w14:textId="4886EAAB" w:rsidR="008B7B9A" w:rsidRPr="005F080A" w:rsidRDefault="008B7B9A" w:rsidP="008B7B9A">
      <w:pPr>
        <w:pStyle w:val="Normln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Nařízení</w:t>
      </w:r>
      <w:r w:rsidRPr="008B7B9A">
        <w:rPr>
          <w:rFonts w:asciiTheme="minorHAnsi" w:hAnsiTheme="minorHAnsi" w:cstheme="minorHAnsi"/>
          <w:sz w:val="22"/>
          <w:szCs w:val="22"/>
        </w:rPr>
        <w:t xml:space="preserve"> </w:t>
      </w:r>
      <w:r w:rsidRPr="005F080A">
        <w:rPr>
          <w:rFonts w:asciiTheme="minorHAnsi" w:hAnsiTheme="minorHAnsi" w:cstheme="minorHAnsi"/>
          <w:sz w:val="22"/>
          <w:szCs w:val="22"/>
        </w:rPr>
        <w:t>Evropského parlamentu a Rady (EU) č.2016/679 o ochraně fyzických osob v souvislosti se zpracováním osobních údajů a volném pohybu těchto údajů a o zrušení směrnice 95/46/ES (GDPR)</w:t>
      </w:r>
    </w:p>
    <w:p w14:paraId="46C990D6" w14:textId="054EF596" w:rsidR="008B7B9A" w:rsidRPr="005F080A" w:rsidRDefault="008B7B9A" w:rsidP="0088248A">
      <w:pPr>
        <w:jc w:val="both"/>
        <w:rPr>
          <w:b/>
          <w:bCs/>
        </w:rPr>
      </w:pPr>
      <w:r w:rsidRPr="005F080A">
        <w:rPr>
          <w:b/>
          <w:bCs/>
        </w:rPr>
        <w:t>10.</w:t>
      </w:r>
      <w:r w:rsidRPr="005F080A">
        <w:rPr>
          <w:b/>
          <w:bCs/>
        </w:rPr>
        <w:tab/>
        <w:t>Účinnost a změny</w:t>
      </w:r>
    </w:p>
    <w:p w14:paraId="7F413395" w14:textId="1719E03B" w:rsidR="0086119A" w:rsidRPr="005F080A" w:rsidRDefault="0086119A" w:rsidP="0088248A">
      <w:pPr>
        <w:jc w:val="both"/>
      </w:pPr>
      <w:r w:rsidRPr="005F080A">
        <w:t>Tyto zásady jsou účinné od 25. 5. 2018.</w:t>
      </w:r>
      <w:r w:rsidR="008B7B9A" w:rsidRPr="005F080A">
        <w:t xml:space="preserve"> </w:t>
      </w:r>
    </w:p>
    <w:p w14:paraId="5DCE210E" w14:textId="5529A38A" w:rsidR="00BD2BA4" w:rsidRPr="0086119A" w:rsidRDefault="00BD2BA4" w:rsidP="0088248A">
      <w:pPr>
        <w:jc w:val="both"/>
        <w:rPr>
          <w:color w:val="FF0000"/>
        </w:rPr>
      </w:pPr>
      <w:r>
        <w:t>Datum posledních změn: 7. 10. 2021</w:t>
      </w:r>
    </w:p>
    <w:sectPr w:rsidR="00BD2BA4" w:rsidRPr="00861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557FA"/>
    <w:multiLevelType w:val="hybridMultilevel"/>
    <w:tmpl w:val="6B4A9480"/>
    <w:lvl w:ilvl="0" w:tplc="F99EA452">
      <w:numFmt w:val="bullet"/>
      <w:lvlText w:val="-"/>
      <w:lvlJc w:val="left"/>
      <w:pPr>
        <w:ind w:left="825" w:hanging="46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6C013D8"/>
    <w:multiLevelType w:val="hybridMultilevel"/>
    <w:tmpl w:val="036EFD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64358"/>
    <w:multiLevelType w:val="hybridMultilevel"/>
    <w:tmpl w:val="7F020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3782D"/>
    <w:multiLevelType w:val="hybridMultilevel"/>
    <w:tmpl w:val="3A0C2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F3C84"/>
    <w:multiLevelType w:val="hybridMultilevel"/>
    <w:tmpl w:val="C6E6F176"/>
    <w:lvl w:ilvl="0" w:tplc="04050001">
      <w:start w:val="1"/>
      <w:numFmt w:val="bullet"/>
      <w:lvlText w:val=""/>
      <w:lvlJc w:val="left"/>
      <w:pPr>
        <w:ind w:left="825" w:hanging="46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6600E"/>
    <w:multiLevelType w:val="multilevel"/>
    <w:tmpl w:val="873A3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5325CE"/>
    <w:multiLevelType w:val="hybridMultilevel"/>
    <w:tmpl w:val="96885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436"/>
    <w:rsid w:val="0014354A"/>
    <w:rsid w:val="00243436"/>
    <w:rsid w:val="003306E0"/>
    <w:rsid w:val="003612D2"/>
    <w:rsid w:val="003A270A"/>
    <w:rsid w:val="003D48B1"/>
    <w:rsid w:val="00457F04"/>
    <w:rsid w:val="0051091E"/>
    <w:rsid w:val="00574AFB"/>
    <w:rsid w:val="005F080A"/>
    <w:rsid w:val="006B390C"/>
    <w:rsid w:val="007B2967"/>
    <w:rsid w:val="007F190F"/>
    <w:rsid w:val="0081193C"/>
    <w:rsid w:val="0086119A"/>
    <w:rsid w:val="0088248A"/>
    <w:rsid w:val="008959E3"/>
    <w:rsid w:val="008B7B9A"/>
    <w:rsid w:val="009B7B1E"/>
    <w:rsid w:val="009D45D6"/>
    <w:rsid w:val="00A04C01"/>
    <w:rsid w:val="00B90DF3"/>
    <w:rsid w:val="00BD2BA4"/>
    <w:rsid w:val="00BE4551"/>
    <w:rsid w:val="00C05C22"/>
    <w:rsid w:val="00C07FA5"/>
    <w:rsid w:val="00C20B72"/>
    <w:rsid w:val="00CF284D"/>
    <w:rsid w:val="00D470CE"/>
    <w:rsid w:val="00F42FB1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0031C"/>
  <w15:chartTrackingRefBased/>
  <w15:docId w15:val="{30C86A25-E28B-4A8B-8C95-B0F92F3F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343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4343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43436"/>
    <w:rPr>
      <w:color w:val="605E5C"/>
      <w:shd w:val="clear" w:color="auto" w:fill="E1DFDD"/>
    </w:rPr>
  </w:style>
  <w:style w:type="paragraph" w:customStyle="1" w:styleId="Bodytext5PRK">
    <w:name w:val="Body text 5 PRK"/>
    <w:basedOn w:val="Normln"/>
    <w:uiPriority w:val="6"/>
    <w:rsid w:val="008959E3"/>
    <w:pPr>
      <w:numPr>
        <w:ilvl w:val="4"/>
        <w:numId w:val="4"/>
      </w:numPr>
      <w:spacing w:after="240" w:line="240" w:lineRule="auto"/>
      <w:jc w:val="both"/>
      <w:outlineLvl w:val="4"/>
    </w:pPr>
    <w:rPr>
      <w:rFonts w:ascii="Arial" w:eastAsia="Times New Roman" w:hAnsi="Arial" w:cs="Times New Roman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8959E3"/>
    <w:pPr>
      <w:numPr>
        <w:ilvl w:val="3"/>
        <w:numId w:val="4"/>
      </w:numPr>
      <w:spacing w:after="240" w:line="240" w:lineRule="auto"/>
      <w:jc w:val="both"/>
      <w:outlineLvl w:val="3"/>
    </w:pPr>
    <w:rPr>
      <w:rFonts w:ascii="Arial" w:eastAsia="Times New Roman" w:hAnsi="Arial" w:cs="Times New Roman"/>
      <w:lang w:eastAsia="cs-CZ"/>
    </w:rPr>
  </w:style>
  <w:style w:type="paragraph" w:customStyle="1" w:styleId="Bodytext1PRK">
    <w:name w:val="Body text 1 PRK"/>
    <w:basedOn w:val="Normln"/>
    <w:uiPriority w:val="5"/>
    <w:qFormat/>
    <w:rsid w:val="008959E3"/>
    <w:pPr>
      <w:numPr>
        <w:numId w:val="4"/>
      </w:numPr>
      <w:spacing w:after="240" w:line="240" w:lineRule="auto"/>
      <w:jc w:val="both"/>
      <w:outlineLvl w:val="0"/>
    </w:pPr>
    <w:rPr>
      <w:rFonts w:ascii="Arial" w:eastAsia="Times New Roman" w:hAnsi="Arial" w:cs="Times New Roman"/>
      <w:lang w:eastAsia="cs-CZ"/>
    </w:rPr>
  </w:style>
  <w:style w:type="paragraph" w:customStyle="1" w:styleId="Bodytext2PRK">
    <w:name w:val="Body text 2 PRK"/>
    <w:basedOn w:val="Normln"/>
    <w:uiPriority w:val="6"/>
    <w:rsid w:val="008959E3"/>
    <w:pPr>
      <w:numPr>
        <w:ilvl w:val="1"/>
        <w:numId w:val="4"/>
      </w:numPr>
      <w:spacing w:after="240" w:line="240" w:lineRule="auto"/>
      <w:jc w:val="both"/>
      <w:outlineLvl w:val="1"/>
    </w:pPr>
    <w:rPr>
      <w:rFonts w:ascii="Arial" w:eastAsia="Times New Roman" w:hAnsi="Arial" w:cs="Times New Roman"/>
      <w:lang w:eastAsia="cs-CZ"/>
    </w:rPr>
  </w:style>
  <w:style w:type="paragraph" w:customStyle="1" w:styleId="Bodytext3PRK">
    <w:name w:val="Body text 3 PRK"/>
    <w:basedOn w:val="Normln"/>
    <w:uiPriority w:val="6"/>
    <w:rsid w:val="008959E3"/>
    <w:pPr>
      <w:numPr>
        <w:ilvl w:val="2"/>
        <w:numId w:val="4"/>
      </w:numPr>
      <w:spacing w:after="240" w:line="240" w:lineRule="auto"/>
      <w:jc w:val="both"/>
      <w:outlineLvl w:val="2"/>
    </w:pPr>
    <w:rPr>
      <w:rFonts w:ascii="Arial" w:eastAsia="Times New Roman" w:hAnsi="Arial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959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59E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59E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59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59E3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86119A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8B7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6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457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38949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14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432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0243">
                  <w:marLeft w:val="0"/>
                  <w:marRight w:val="0"/>
                  <w:marTop w:val="0"/>
                  <w:marBottom w:val="4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60440">
                  <w:marLeft w:val="0"/>
                  <w:marRight w:val="0"/>
                  <w:marTop w:val="0"/>
                  <w:marBottom w:val="5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7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806585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4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628639">
                  <w:marLeft w:val="0"/>
                  <w:marRight w:val="0"/>
                  <w:marTop w:val="0"/>
                  <w:marBottom w:val="4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12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5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1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778297">
                  <w:marLeft w:val="0"/>
                  <w:marRight w:val="0"/>
                  <w:marTop w:val="0"/>
                  <w:marBottom w:val="4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43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2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9467390">
                  <w:marLeft w:val="0"/>
                  <w:marRight w:val="0"/>
                  <w:marTop w:val="0"/>
                  <w:marBottom w:val="4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8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11315">
                  <w:marLeft w:val="0"/>
                  <w:marRight w:val="0"/>
                  <w:marTop w:val="0"/>
                  <w:marBottom w:val="4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5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565942">
                  <w:marLeft w:val="0"/>
                  <w:marRight w:val="0"/>
                  <w:marTop w:val="0"/>
                  <w:marBottom w:val="4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785251">
                  <w:marLeft w:val="0"/>
                  <w:marRight w:val="0"/>
                  <w:marTop w:val="0"/>
                  <w:marBottom w:val="4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2480">
                  <w:marLeft w:val="0"/>
                  <w:marRight w:val="0"/>
                  <w:marTop w:val="0"/>
                  <w:marBottom w:val="4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87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421978">
                  <w:marLeft w:val="0"/>
                  <w:marRight w:val="0"/>
                  <w:marTop w:val="0"/>
                  <w:marBottom w:val="4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8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4384">
                  <w:marLeft w:val="0"/>
                  <w:marRight w:val="0"/>
                  <w:marTop w:val="0"/>
                  <w:marBottom w:val="4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7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22981">
                  <w:marLeft w:val="0"/>
                  <w:marRight w:val="0"/>
                  <w:marTop w:val="0"/>
                  <w:marBottom w:val="4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2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996820">
                  <w:marLeft w:val="0"/>
                  <w:marRight w:val="0"/>
                  <w:marTop w:val="0"/>
                  <w:marBottom w:val="4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59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8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ivacy-regulation.eu/cs/21.ht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kar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arp-kv.cz" TargetMode="External"/><Relationship Id="rId5" Type="http://schemas.openxmlformats.org/officeDocument/2006/relationships/hyperlink" Target="mailto:info@karp-kv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1477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Dolenská</dc:creator>
  <cp:keywords/>
  <dc:description/>
  <cp:lastModifiedBy>Eva Dolenská</cp:lastModifiedBy>
  <cp:revision>2</cp:revision>
  <dcterms:created xsi:type="dcterms:W3CDTF">2021-10-08T10:29:00Z</dcterms:created>
  <dcterms:modified xsi:type="dcterms:W3CDTF">2021-10-08T10:29:00Z</dcterms:modified>
</cp:coreProperties>
</file>